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5DB" w:rsidRDefault="00CE75DB" w:rsidP="00CE75DB">
      <w:pPr>
        <w:spacing w:after="0"/>
        <w:ind w:firstLine="709"/>
        <w:jc w:val="both"/>
        <w:rPr>
          <w:b/>
          <w:bCs/>
          <w:szCs w:val="28"/>
        </w:rPr>
      </w:pPr>
      <w:r w:rsidRPr="00E3003D">
        <w:rPr>
          <w:b/>
          <w:bCs/>
          <w:szCs w:val="28"/>
        </w:rPr>
        <w:t>Декабрь</w:t>
      </w:r>
      <w:r w:rsidR="00046925">
        <w:rPr>
          <w:b/>
          <w:bCs/>
          <w:szCs w:val="28"/>
        </w:rPr>
        <w:t>-январь</w:t>
      </w:r>
    </w:p>
    <w:p w:rsidR="00046925" w:rsidRPr="00E3003D" w:rsidRDefault="00046925" w:rsidP="00CE75DB">
      <w:pPr>
        <w:spacing w:after="0"/>
        <w:ind w:firstLine="709"/>
        <w:jc w:val="both"/>
        <w:rPr>
          <w:b/>
          <w:bCs/>
          <w:szCs w:val="28"/>
        </w:rPr>
      </w:pPr>
      <w:bookmarkStart w:id="0" w:name="_GoBack"/>
      <w:bookmarkEnd w:id="0"/>
    </w:p>
    <w:p w:rsidR="00E3003D" w:rsidRPr="00E3003D" w:rsidRDefault="00E3003D" w:rsidP="00E3003D">
      <w:pPr>
        <w:spacing w:after="0"/>
        <w:ind w:right="-79" w:firstLine="709"/>
        <w:jc w:val="both"/>
        <w:rPr>
          <w:rFonts w:eastAsia="Times New Roman" w:cs="Times New Roman"/>
          <w:szCs w:val="28"/>
          <w:lang w:eastAsia="ru-RU"/>
        </w:rPr>
      </w:pPr>
      <w:r w:rsidRPr="00046925">
        <w:rPr>
          <w:rFonts w:eastAsia="Times New Roman" w:cs="Times New Roman"/>
          <w:b/>
          <w:szCs w:val="28"/>
          <w:lang w:eastAsia="ru-RU"/>
        </w:rPr>
        <w:t>МЧС информирует:</w:t>
      </w:r>
      <w:r w:rsidRPr="00E3003D">
        <w:rPr>
          <w:rFonts w:eastAsia="Times New Roman" w:cs="Times New Roman"/>
          <w:szCs w:val="28"/>
          <w:lang w:eastAsia="ru-RU"/>
        </w:rPr>
        <w:t xml:space="preserve"> с целью предупреждения пожаров и </w:t>
      </w:r>
      <w:r w:rsidR="00046925">
        <w:rPr>
          <w:rFonts w:eastAsia="Times New Roman" w:cs="Times New Roman"/>
          <w:szCs w:val="28"/>
          <w:lang w:eastAsia="ru-RU"/>
        </w:rPr>
        <w:t xml:space="preserve">иных чрезвычайных ситуаций в период </w:t>
      </w:r>
      <w:r w:rsidRPr="00E3003D">
        <w:rPr>
          <w:rFonts w:eastAsia="Times New Roman" w:cs="Times New Roman"/>
          <w:szCs w:val="28"/>
          <w:lang w:eastAsia="ru-RU"/>
        </w:rPr>
        <w:t>с 1</w:t>
      </w:r>
      <w:r w:rsidR="00046925">
        <w:rPr>
          <w:rFonts w:eastAsia="Times New Roman" w:cs="Times New Roman"/>
          <w:szCs w:val="28"/>
          <w:lang w:eastAsia="ru-RU"/>
        </w:rPr>
        <w:t xml:space="preserve">5 декабря 2025 года </w:t>
      </w:r>
      <w:r w:rsidRPr="00E3003D">
        <w:rPr>
          <w:rFonts w:eastAsia="Times New Roman" w:cs="Times New Roman"/>
          <w:szCs w:val="28"/>
          <w:lang w:eastAsia="ru-RU"/>
        </w:rPr>
        <w:t xml:space="preserve">по </w:t>
      </w:r>
      <w:r w:rsidR="00046925">
        <w:rPr>
          <w:rFonts w:eastAsia="Times New Roman" w:cs="Times New Roman"/>
          <w:szCs w:val="28"/>
          <w:lang w:eastAsia="ru-RU"/>
        </w:rPr>
        <w:t xml:space="preserve">7 января 2026 года </w:t>
      </w:r>
      <w:r w:rsidRPr="00E3003D">
        <w:rPr>
          <w:rFonts w:eastAsia="Times New Roman" w:cs="Times New Roman"/>
          <w:szCs w:val="28"/>
          <w:lang w:eastAsia="ru-RU"/>
        </w:rPr>
        <w:t>в городе Бресте пройдет республиканская информац</w:t>
      </w:r>
      <w:r w:rsidR="00046925">
        <w:rPr>
          <w:rFonts w:eastAsia="Times New Roman" w:cs="Times New Roman"/>
          <w:szCs w:val="28"/>
          <w:lang w:eastAsia="ru-RU"/>
        </w:rPr>
        <w:t xml:space="preserve">ионно-пропагандистская </w:t>
      </w:r>
      <w:r w:rsidRPr="00E3003D">
        <w:rPr>
          <w:rFonts w:eastAsia="Times New Roman" w:cs="Times New Roman"/>
          <w:szCs w:val="28"/>
          <w:lang w:eastAsia="ru-RU"/>
        </w:rPr>
        <w:t>акция «Безопасный Новый год!».</w:t>
      </w:r>
    </w:p>
    <w:p w:rsidR="00CE75DB" w:rsidRPr="00E3003D" w:rsidRDefault="00CE75DB" w:rsidP="00CE75DB">
      <w:pPr>
        <w:spacing w:after="0"/>
        <w:ind w:firstLine="709"/>
        <w:jc w:val="both"/>
        <w:rPr>
          <w:szCs w:val="28"/>
        </w:rPr>
      </w:pPr>
    </w:p>
    <w:p w:rsidR="00046925" w:rsidRDefault="00CE75DB" w:rsidP="006C0B77">
      <w:pPr>
        <w:spacing w:after="0"/>
        <w:ind w:firstLine="709"/>
        <w:jc w:val="both"/>
        <w:rPr>
          <w:szCs w:val="28"/>
        </w:rPr>
      </w:pPr>
      <w:r w:rsidRPr="00E3003D">
        <w:rPr>
          <w:b/>
          <w:szCs w:val="28"/>
        </w:rPr>
        <w:t>МЧС напоминает правила безопасности при установке новогодней елки:</w:t>
      </w:r>
      <w:r w:rsidRPr="00E3003D">
        <w:rPr>
          <w:szCs w:val="28"/>
        </w:rPr>
        <w:t xml:space="preserve"> установите елку подальше от отопительных приборов, батарей, телевизора; уберите ковры; закрепите елку на устойчивой подставке; используйте электрическую гирлянду только заводского изготовления, отключайте ее от сети ночью/ уходя из квартиры; вовремя убирайте осыпавшуюся хвою</w:t>
      </w:r>
      <w:r w:rsidR="00E3003D" w:rsidRPr="00E3003D">
        <w:rPr>
          <w:szCs w:val="28"/>
        </w:rPr>
        <w:t>; не перегружайте электрическую сеть</w:t>
      </w:r>
      <w:r w:rsidRPr="00E3003D">
        <w:rPr>
          <w:szCs w:val="28"/>
        </w:rPr>
        <w:t xml:space="preserve">. </w:t>
      </w:r>
    </w:p>
    <w:p w:rsidR="00CE75DB" w:rsidRPr="00E3003D" w:rsidRDefault="00CE75DB" w:rsidP="006C0B77">
      <w:pPr>
        <w:spacing w:after="0"/>
        <w:ind w:firstLine="709"/>
        <w:jc w:val="both"/>
        <w:rPr>
          <w:szCs w:val="28"/>
        </w:rPr>
      </w:pPr>
      <w:r w:rsidRPr="00E3003D">
        <w:rPr>
          <w:szCs w:val="28"/>
        </w:rPr>
        <w:t>В случае пожара звоните по телефону 101 или 112.</w:t>
      </w:r>
    </w:p>
    <w:p w:rsidR="00CE75DB" w:rsidRPr="00E3003D" w:rsidRDefault="00CE75DB" w:rsidP="006C0B77">
      <w:pPr>
        <w:spacing w:after="0"/>
        <w:ind w:firstLine="709"/>
        <w:jc w:val="both"/>
        <w:rPr>
          <w:szCs w:val="28"/>
        </w:rPr>
      </w:pPr>
    </w:p>
    <w:p w:rsidR="0094684F" w:rsidRPr="00E3003D" w:rsidRDefault="0094684F" w:rsidP="0094684F">
      <w:pPr>
        <w:spacing w:after="0"/>
        <w:ind w:firstLine="709"/>
        <w:jc w:val="both"/>
        <w:rPr>
          <w:szCs w:val="28"/>
        </w:rPr>
      </w:pPr>
      <w:r w:rsidRPr="00E3003D">
        <w:rPr>
          <w:b/>
          <w:szCs w:val="28"/>
        </w:rPr>
        <w:t>МЧС напоминает!</w:t>
      </w:r>
      <w:r w:rsidRPr="00E3003D">
        <w:rPr>
          <w:szCs w:val="28"/>
        </w:rPr>
        <w:t xml:space="preserve"> Запрещается проверять прочность льда ударом ноги, выходить на лед в периоды его замерзания или таяния.</w:t>
      </w:r>
    </w:p>
    <w:p w:rsidR="0094684F" w:rsidRPr="00E3003D" w:rsidRDefault="0094684F" w:rsidP="0094684F">
      <w:pPr>
        <w:spacing w:after="0"/>
        <w:ind w:firstLine="709"/>
        <w:jc w:val="both"/>
        <w:rPr>
          <w:szCs w:val="28"/>
        </w:rPr>
      </w:pPr>
    </w:p>
    <w:p w:rsidR="00E3003D" w:rsidRPr="00E3003D" w:rsidRDefault="00E3003D" w:rsidP="00E3003D">
      <w:pPr>
        <w:spacing w:after="0"/>
        <w:ind w:firstLine="709"/>
        <w:jc w:val="both"/>
        <w:rPr>
          <w:szCs w:val="28"/>
        </w:rPr>
      </w:pPr>
      <w:r w:rsidRPr="00E3003D">
        <w:rPr>
          <w:b/>
          <w:szCs w:val="28"/>
        </w:rPr>
        <w:t>МЧС напоминает!</w:t>
      </w:r>
      <w:r w:rsidRPr="00E3003D">
        <w:rPr>
          <w:szCs w:val="28"/>
        </w:rPr>
        <w:t xml:space="preserve"> Если провалились под лед: не паникуйте; зовите на помощь; старайтесь не погружаться в воду с головой; раскиньте руки и наползайте на лед грудью; забросьте на лед ногу и откатитесь от полыньи; выбравшись из воды, не спешите вставать, ползите к берегу по своим следам; ищите, где согреться и сменить одежду. </w:t>
      </w:r>
    </w:p>
    <w:p w:rsidR="00E3003D" w:rsidRPr="00E3003D" w:rsidRDefault="00E3003D" w:rsidP="0094684F">
      <w:pPr>
        <w:spacing w:after="0"/>
        <w:ind w:firstLine="709"/>
        <w:jc w:val="both"/>
        <w:rPr>
          <w:szCs w:val="28"/>
        </w:rPr>
      </w:pPr>
    </w:p>
    <w:p w:rsidR="0094684F" w:rsidRPr="00E3003D" w:rsidRDefault="0094684F" w:rsidP="0094684F">
      <w:pPr>
        <w:spacing w:after="0"/>
        <w:ind w:firstLine="709"/>
        <w:jc w:val="both"/>
        <w:rPr>
          <w:szCs w:val="28"/>
        </w:rPr>
      </w:pPr>
      <w:r w:rsidRPr="00E3003D">
        <w:rPr>
          <w:b/>
          <w:szCs w:val="28"/>
        </w:rPr>
        <w:t>МЧС напоминает:</w:t>
      </w:r>
      <w:r w:rsidRPr="00E3003D">
        <w:rPr>
          <w:szCs w:val="28"/>
        </w:rPr>
        <w:t xml:space="preserve"> что эксплуатация печей с трещинами, оставление топящейся печи без присмотра, а также сушка и хранение на печи и возле нее сгораемых материалов запрещается. Граждане! Соблюдайте правила пожарной безопасности!</w:t>
      </w:r>
    </w:p>
    <w:p w:rsidR="00E3003D" w:rsidRPr="00E3003D" w:rsidRDefault="00E3003D" w:rsidP="0094684F">
      <w:pPr>
        <w:spacing w:after="0"/>
        <w:ind w:firstLine="709"/>
        <w:jc w:val="both"/>
        <w:rPr>
          <w:szCs w:val="28"/>
        </w:rPr>
      </w:pPr>
    </w:p>
    <w:p w:rsidR="00E3003D" w:rsidRDefault="00E3003D" w:rsidP="0094684F">
      <w:pPr>
        <w:spacing w:after="0"/>
        <w:ind w:firstLine="709"/>
        <w:jc w:val="both"/>
        <w:rPr>
          <w:szCs w:val="28"/>
        </w:rPr>
      </w:pPr>
      <w:r w:rsidRPr="00E3003D">
        <w:rPr>
          <w:b/>
          <w:szCs w:val="28"/>
        </w:rPr>
        <w:t>МЧС напоминает:</w:t>
      </w:r>
      <w:r w:rsidRPr="00E3003D">
        <w:rPr>
          <w:szCs w:val="28"/>
        </w:rPr>
        <w:t xml:space="preserve"> чтобы новогодние и рождественские праздники прошли без происшествий, соблюдайте правила безопасности, не оставляйте детей одних!</w:t>
      </w:r>
    </w:p>
    <w:p w:rsidR="00046925" w:rsidRDefault="00046925" w:rsidP="0094684F">
      <w:pPr>
        <w:spacing w:after="0"/>
        <w:ind w:firstLine="709"/>
        <w:jc w:val="both"/>
        <w:rPr>
          <w:szCs w:val="28"/>
        </w:rPr>
      </w:pPr>
    </w:p>
    <w:p w:rsidR="00046925" w:rsidRPr="00E3003D" w:rsidRDefault="00046925" w:rsidP="0094684F">
      <w:pPr>
        <w:spacing w:after="0"/>
        <w:ind w:firstLine="709"/>
        <w:jc w:val="both"/>
        <w:rPr>
          <w:szCs w:val="28"/>
        </w:rPr>
      </w:pPr>
    </w:p>
    <w:sectPr w:rsidR="00046925" w:rsidRPr="00E3003D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D1C"/>
    <w:rsid w:val="00046925"/>
    <w:rsid w:val="006C0B77"/>
    <w:rsid w:val="008242FF"/>
    <w:rsid w:val="00870751"/>
    <w:rsid w:val="008F4D1C"/>
    <w:rsid w:val="00922C48"/>
    <w:rsid w:val="0094684F"/>
    <w:rsid w:val="00B915B7"/>
    <w:rsid w:val="00CE75DB"/>
    <w:rsid w:val="00E3003D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2C3DD"/>
  <w15:chartTrackingRefBased/>
  <w15:docId w15:val="{78364ACA-C8D2-42A1-AD16-0A4DB57BF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8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Филипович Яна Геннадьевна</dc:creator>
  <cp:keywords/>
  <dc:description/>
  <cp:lastModifiedBy>Филипович Яна Геннадьевна</cp:lastModifiedBy>
  <cp:revision>2</cp:revision>
  <dcterms:created xsi:type="dcterms:W3CDTF">2025-12-12T12:52:00Z</dcterms:created>
  <dcterms:modified xsi:type="dcterms:W3CDTF">2025-12-12T12:52:00Z</dcterms:modified>
</cp:coreProperties>
</file>